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C6DFDC" w14:textId="77777777" w:rsidR="00B0405B" w:rsidRPr="00D76C61" w:rsidRDefault="00B0405B" w:rsidP="00B0405B">
      <w:pPr>
        <w:tabs>
          <w:tab w:val="left" w:pos="3372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ffwh0jipuqjo" w:colFirst="0" w:colLast="0"/>
      <w:bookmarkEnd w:id="0"/>
      <w:r w:rsidRPr="00D76C61">
        <w:rPr>
          <w:rFonts w:ascii="Times New Roman" w:hAnsi="Times New Roman" w:cs="Times New Roman"/>
          <w:sz w:val="23"/>
          <w:szCs w:val="23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B0405B" w:rsidRPr="00D76C61" w14:paraId="2861E2EC" w14:textId="77777777" w:rsidTr="0036435B">
        <w:tc>
          <w:tcPr>
            <w:tcW w:w="4111" w:type="dxa"/>
          </w:tcPr>
          <w:p w14:paraId="6A86F6DA" w14:textId="77777777" w:rsidR="00B0405B" w:rsidRPr="00D76C61" w:rsidRDefault="00B0405B" w:rsidP="007033F5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14:paraId="56B8F3D1" w14:textId="77777777" w:rsidR="00B0405B" w:rsidRDefault="00B0405B" w:rsidP="00703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F3338">
              <w:rPr>
                <w:rFonts w:ascii="Times New Roman" w:hAnsi="Times New Roman" w:cs="Times New Roman"/>
                <w:b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ТВЕРЖДЕНО</w:t>
            </w:r>
            <w:r w:rsidRPr="00FF3338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  <w:p w14:paraId="106E84FA" w14:textId="1DA9D72C" w:rsidR="00B0405B" w:rsidRPr="0036435B" w:rsidRDefault="00B0405B" w:rsidP="00703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Приказом ООО «</w:t>
            </w:r>
            <w:r w:rsidR="00140BCA">
              <w:rPr>
                <w:rFonts w:ascii="Times New Roman" w:hAnsi="Times New Roman" w:cs="Times New Roman"/>
                <w:bCs/>
                <w:sz w:val="24"/>
                <w:szCs w:val="24"/>
              </w:rPr>
              <w:t>Ягодные поля</w:t>
            </w:r>
            <w:r w:rsidRPr="0036435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7F661AC" w14:textId="77777777" w:rsidR="00140BCA" w:rsidRDefault="00B0405B" w:rsidP="007033F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14:paraId="7AF01B72" w14:textId="21B43120" w:rsidR="00B0405B" w:rsidRPr="0036435B" w:rsidRDefault="00140BCA" w:rsidP="007033F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B0405B" w:rsidRPr="00364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D00861">
              <w:rPr>
                <w:rFonts w:ascii="Times New Roman" w:hAnsi="Times New Roman" w:cs="Times New Roman"/>
                <w:bCs/>
                <w:sz w:val="24"/>
                <w:szCs w:val="24"/>
              </w:rPr>
              <w:t>30 августа</w:t>
            </w:r>
            <w:r w:rsidR="00B0405B" w:rsidRPr="00364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D0086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B0405B" w:rsidRPr="00364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</w:t>
            </w:r>
            <w:r w:rsidR="00D00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  <w:p w14:paraId="6859E032" w14:textId="77777777" w:rsidR="00B0405B" w:rsidRPr="00D76C61" w:rsidRDefault="00B0405B" w:rsidP="007033F5">
            <w:pPr>
              <w:pStyle w:val="ConsPlusNonforma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AFABAB3" w14:textId="77777777" w:rsidR="00B0405B" w:rsidRPr="00D76C61" w:rsidRDefault="00B0405B" w:rsidP="007033F5">
            <w:pPr>
              <w:pStyle w:val="ConsPlusNonforma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D94B61" w14:textId="77777777" w:rsidR="00B0405B" w:rsidRPr="00D76C61" w:rsidRDefault="00B0405B" w:rsidP="007033F5">
            <w:pPr>
              <w:pStyle w:val="ConsPlusNonforma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E2DA6B9" w14:textId="77777777" w:rsidR="00B0405B" w:rsidRPr="00D76C61" w:rsidRDefault="00B0405B" w:rsidP="007033F5">
            <w:pPr>
              <w:pStyle w:val="ConsPlusNonforma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E4B37CC" w14:textId="77777777" w:rsidR="00B0405B" w:rsidRPr="00D76C61" w:rsidRDefault="00B0405B" w:rsidP="00B0405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76C6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</w:p>
    <w:p w14:paraId="36A87290" w14:textId="77777777" w:rsidR="00B0405B" w:rsidRDefault="00B0405B" w:rsidP="00B0405B">
      <w:pPr>
        <w:pStyle w:val="ConsPlusNormal"/>
        <w:jc w:val="center"/>
        <w:rPr>
          <w:b/>
          <w:sz w:val="32"/>
          <w:szCs w:val="32"/>
        </w:rPr>
      </w:pPr>
    </w:p>
    <w:p w14:paraId="66FDE5B8" w14:textId="77777777" w:rsidR="00B0405B" w:rsidRDefault="00B0405B" w:rsidP="00B0405B">
      <w:pPr>
        <w:pStyle w:val="ConsPlusNormal"/>
        <w:jc w:val="center"/>
        <w:rPr>
          <w:b/>
          <w:sz w:val="32"/>
          <w:szCs w:val="32"/>
        </w:rPr>
      </w:pPr>
    </w:p>
    <w:p w14:paraId="1FB801D5" w14:textId="336EEC60" w:rsidR="00B0405B" w:rsidRPr="00B0405B" w:rsidRDefault="00B0405B" w:rsidP="00B0405B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B0405B">
        <w:rPr>
          <w:rFonts w:ascii="Times New Roman" w:hAnsi="Times New Roman" w:cs="Times New Roman"/>
          <w:sz w:val="32"/>
          <w:szCs w:val="32"/>
        </w:rPr>
        <w:t>ПОЛИТИКА</w:t>
      </w:r>
    </w:p>
    <w:p w14:paraId="77EFABCC" w14:textId="003E9FD0" w:rsidR="00B0405B" w:rsidRPr="00B0405B" w:rsidRDefault="00B0405B" w:rsidP="00B0405B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B0405B">
        <w:rPr>
          <w:rFonts w:ascii="Times New Roman" w:hAnsi="Times New Roman" w:cs="Times New Roman"/>
          <w:sz w:val="32"/>
          <w:szCs w:val="32"/>
        </w:rPr>
        <w:t>ОБРАБОТКИ ПЕРСОНАЛЬНЫХ ДАННЫХ</w:t>
      </w:r>
    </w:p>
    <w:p w14:paraId="7D85A7BB" w14:textId="60BFA6CD" w:rsidR="00B0405B" w:rsidRPr="00B0405B" w:rsidRDefault="00B0405B" w:rsidP="00B0405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220F487E" w14:textId="2B7CDC2C" w:rsidR="00B0405B" w:rsidRPr="00B0405B" w:rsidRDefault="00B0405B" w:rsidP="00B0405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0405B">
        <w:rPr>
          <w:rFonts w:ascii="Times New Roman" w:hAnsi="Times New Roman" w:cs="Times New Roman"/>
          <w:sz w:val="32"/>
          <w:szCs w:val="32"/>
          <w:lang w:val="ru-RU"/>
        </w:rPr>
        <w:t>ООО «</w:t>
      </w:r>
      <w:r w:rsidR="00140BCA">
        <w:rPr>
          <w:rFonts w:ascii="Times New Roman" w:hAnsi="Times New Roman" w:cs="Times New Roman"/>
          <w:sz w:val="32"/>
          <w:szCs w:val="32"/>
          <w:lang w:val="ru-RU"/>
        </w:rPr>
        <w:t>Ягодные поля</w:t>
      </w:r>
      <w:r w:rsidRPr="00B0405B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14:paraId="5C8AADFC" w14:textId="77777777" w:rsidR="00B0405B" w:rsidRPr="00B0405B" w:rsidRDefault="00B0405B" w:rsidP="00B0405B">
      <w:pPr>
        <w:pStyle w:val="ConsPlusNormal"/>
        <w:jc w:val="center"/>
        <w:rPr>
          <w:b/>
          <w:sz w:val="32"/>
          <w:szCs w:val="32"/>
        </w:rPr>
      </w:pPr>
    </w:p>
    <w:p w14:paraId="21137B59" w14:textId="77777777" w:rsidR="00B0405B" w:rsidRPr="00D76C61" w:rsidRDefault="00B0405B" w:rsidP="00B0405B">
      <w:pPr>
        <w:pStyle w:val="ConsPlusNormal"/>
        <w:jc w:val="center"/>
        <w:rPr>
          <w:b/>
          <w:sz w:val="28"/>
          <w:szCs w:val="28"/>
        </w:rPr>
      </w:pPr>
    </w:p>
    <w:p w14:paraId="036FD9DB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64D0B936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365E3A2A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57EA2629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4CC6E8FB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05E4C937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35080944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105837B8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</w:t>
      </w:r>
    </w:p>
    <w:p w14:paraId="235E424C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722216C7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20D0C0D6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0382A4FE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4600502E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1510DF7D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435A6BAB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7EE14DDE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24753A2E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4045CC5B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50BD8A23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12693AB5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69FDEAFF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4D2D3026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599CF0C7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74CDED5D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1B17F848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019CA06D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70C326E6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09B83354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62D5570B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2D7933B6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1DC1AA7B" w14:textId="5245DC43" w:rsidR="00B0405B" w:rsidRDefault="00B0405B" w:rsidP="00B0405B">
      <w:pPr>
        <w:pStyle w:val="ConsPlusNormal"/>
        <w:jc w:val="center"/>
        <w:rPr>
          <w:sz w:val="23"/>
          <w:szCs w:val="23"/>
        </w:rPr>
      </w:pPr>
      <w:r>
        <w:rPr>
          <w:sz w:val="23"/>
          <w:szCs w:val="23"/>
        </w:rPr>
        <w:t>с. Поддубровка Усманского района Липецкой области 2022 год</w:t>
      </w:r>
    </w:p>
    <w:p w14:paraId="3AB02A9A" w14:textId="638D545A" w:rsidR="00181F72" w:rsidRPr="007246BC" w:rsidRDefault="00181F72">
      <w:pPr>
        <w:spacing w:after="160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</w:p>
    <w:p w14:paraId="135F2D8A" w14:textId="77777777" w:rsidR="00181F72" w:rsidRPr="007246BC" w:rsidRDefault="00E77559" w:rsidP="007246BC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s321z97pludc" w:colFirst="0" w:colLast="0"/>
      <w:bookmarkEnd w:id="1"/>
      <w:r w:rsidRPr="007246B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4562C792" w14:textId="46D14570" w:rsidR="00181F72" w:rsidRPr="007246BC" w:rsidRDefault="00E77559" w:rsidP="00017520">
      <w:pPr>
        <w:ind w:left="426" w:firstLine="14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1.</w:t>
      </w:r>
      <w:r w:rsidRPr="007246B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C6ECB" w:rsidRPr="007246B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FC6ECB" w:rsidRPr="007246BC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ООО «</w:t>
      </w:r>
      <w:r w:rsidR="00140BCA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Ягодные поля</w:t>
      </w:r>
      <w:r w:rsidR="00FC6ECB" w:rsidRPr="007246BC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 xml:space="preserve">» </w:t>
      </w:r>
      <w:r w:rsidRPr="007246BC">
        <w:rPr>
          <w:rFonts w:ascii="Times New Roman" w:hAnsi="Times New Roman" w:cs="Times New Roman"/>
          <w:color w:val="222222"/>
          <w:sz w:val="24"/>
          <w:szCs w:val="24"/>
        </w:rPr>
        <w:t>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14:paraId="798F0DF8" w14:textId="60EAE030" w:rsidR="00181F72" w:rsidRPr="007246BC" w:rsidRDefault="00E77559" w:rsidP="00017520">
      <w:pPr>
        <w:ind w:left="426" w:firstLine="14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</w:t>
      </w:r>
      <w:r w:rsidR="00FC6ECB" w:rsidRPr="007246BC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   </w:t>
      </w:r>
      <w:hyperlink r:id="rId4" w:history="1">
        <w:r w:rsidR="00FC6ECB" w:rsidRPr="007246B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https://fragarea.ru/</w:t>
        </w:r>
      </w:hyperlink>
      <w:r w:rsidR="00FC6ECB" w:rsidRPr="007246BC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Pr="007246BC">
        <w:rPr>
          <w:rFonts w:ascii="Times New Roman" w:hAnsi="Times New Roman" w:cs="Times New Roman"/>
          <w:color w:val="222222"/>
          <w:sz w:val="24"/>
          <w:szCs w:val="24"/>
        </w:rPr>
        <w:t xml:space="preserve"> Персональные данные обрабатывается в соответствии с ФЗ «О персональных данных» № 152-ФЗ. </w:t>
      </w:r>
    </w:p>
    <w:p w14:paraId="0017CC72" w14:textId="77777777" w:rsidR="00181F72" w:rsidRPr="007246BC" w:rsidRDefault="00E77559" w:rsidP="00017520">
      <w:pPr>
        <w:pStyle w:val="2"/>
        <w:ind w:left="426" w:firstLine="14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po280p5tk1v" w:colFirst="0" w:colLast="0"/>
      <w:bookmarkEnd w:id="2"/>
      <w:r w:rsidRPr="007246BC">
        <w:rPr>
          <w:rFonts w:ascii="Times New Roman" w:hAnsi="Times New Roman" w:cs="Times New Roman"/>
          <w:sz w:val="24"/>
          <w:szCs w:val="24"/>
        </w:rPr>
        <w:t>2. Основные понятия, используемые в Политике:</w:t>
      </w:r>
    </w:p>
    <w:p w14:paraId="2C0AF3E1" w14:textId="3503C2D0" w:rsidR="00181F72" w:rsidRPr="007246BC" w:rsidRDefault="00E77559" w:rsidP="00017520">
      <w:pPr>
        <w:ind w:left="426" w:firstLine="141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</w:t>
      </w:r>
      <w:r w:rsidR="00FC6ECB" w:rsidRPr="007246BC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 https://fragarea.ru/</w:t>
      </w:r>
      <w:r w:rsidRPr="007246BC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14:paraId="3B3AB6A3" w14:textId="39F577CA" w:rsidR="00181F72" w:rsidRPr="007246BC" w:rsidRDefault="00E77559" w:rsidP="00017520">
      <w:pPr>
        <w:ind w:left="426" w:firstLine="141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2.2 Пользователь – любой посетитель веб-сайта</w:t>
      </w:r>
      <w:r w:rsidR="00FC6ECB" w:rsidRPr="007246BC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https://fragarea.ru/</w:t>
      </w:r>
      <w:r w:rsidRPr="007246BC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14:paraId="567D5FA8" w14:textId="1058AD79" w:rsidR="00181F72" w:rsidRPr="007246BC" w:rsidRDefault="00E77559" w:rsidP="00017520">
      <w:pPr>
        <w:ind w:left="426" w:firstLine="141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2.3 Персональные данные – любая информация, относящаяся к Пользователю веб-сайта</w:t>
      </w:r>
      <w:r w:rsidR="006323AF" w:rsidRPr="007246BC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https://fragarea.ru/</w:t>
      </w:r>
      <w:r w:rsidRPr="007246BC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14:paraId="22CBA512" w14:textId="77777777" w:rsidR="00181F72" w:rsidRPr="007246BC" w:rsidRDefault="00E77559" w:rsidP="00017520">
      <w:pPr>
        <w:ind w:left="426" w:firstLine="141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14:paraId="798872BC" w14:textId="77777777" w:rsidR="00181F72" w:rsidRPr="007246BC" w:rsidRDefault="00E77559" w:rsidP="00017520">
      <w:pPr>
        <w:ind w:left="426" w:firstLine="141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14:paraId="02A69647" w14:textId="77777777" w:rsidR="00181F72" w:rsidRPr="007246BC" w:rsidRDefault="00E77559" w:rsidP="00017520">
      <w:pPr>
        <w:ind w:left="426" w:firstLine="141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14:paraId="4BDFDE8F" w14:textId="77777777" w:rsidR="00181F72" w:rsidRPr="007246BC" w:rsidRDefault="00E77559" w:rsidP="00017520">
      <w:pPr>
        <w:ind w:left="426" w:firstLine="141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14:paraId="6669F9B4" w14:textId="77777777" w:rsidR="00181F72" w:rsidRPr="007246BC" w:rsidRDefault="00E77559" w:rsidP="00017520">
      <w:pPr>
        <w:ind w:left="426" w:firstLine="141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14:paraId="0A9D5280" w14:textId="77777777" w:rsidR="00181F72" w:rsidRPr="007246BC" w:rsidRDefault="00E77559" w:rsidP="00017520">
      <w:pPr>
        <w:pStyle w:val="2"/>
        <w:ind w:left="426" w:firstLine="14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q0d7y1e2lgsm" w:colFirst="0" w:colLast="0"/>
      <w:bookmarkEnd w:id="3"/>
      <w:r w:rsidRPr="007246BC">
        <w:rPr>
          <w:rFonts w:ascii="Times New Roman" w:hAnsi="Times New Roman" w:cs="Times New Roman"/>
          <w:sz w:val="24"/>
          <w:szCs w:val="24"/>
        </w:rPr>
        <w:t>3. Оператор может обрабатывать следующие персональные данные:</w:t>
      </w:r>
    </w:p>
    <w:p w14:paraId="58597D38" w14:textId="77777777" w:rsidR="00181F72" w:rsidRPr="007246BC" w:rsidRDefault="00E77559" w:rsidP="00017520">
      <w:pPr>
        <w:ind w:left="426" w:firstLine="141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b/>
          <w:color w:val="222222"/>
          <w:sz w:val="24"/>
          <w:szCs w:val="24"/>
        </w:rPr>
        <w:t>3.1 Адрес электронной почты Пользователя</w:t>
      </w:r>
    </w:p>
    <w:p w14:paraId="7C25A887" w14:textId="77777777" w:rsidR="00181F72" w:rsidRPr="007246BC" w:rsidRDefault="00E77559" w:rsidP="00017520">
      <w:pPr>
        <w:ind w:left="426" w:firstLine="141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b/>
          <w:color w:val="222222"/>
          <w:sz w:val="24"/>
          <w:szCs w:val="24"/>
        </w:rPr>
        <w:t>3.2 Номер телефона Пользователя</w:t>
      </w:r>
    </w:p>
    <w:p w14:paraId="4BBF456B" w14:textId="77777777" w:rsidR="00181F72" w:rsidRPr="007246BC" w:rsidRDefault="00E77559" w:rsidP="00017520">
      <w:pPr>
        <w:ind w:left="426" w:firstLine="141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  <w:r w:rsidRPr="007246B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3.3. Фамилию, имя, отчество </w:t>
      </w:r>
      <w:r w:rsidR="00D167F4" w:rsidRPr="007246BC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Пользователя</w:t>
      </w:r>
    </w:p>
    <w:p w14:paraId="03D6F5D0" w14:textId="77777777" w:rsidR="00181F72" w:rsidRPr="007246BC" w:rsidRDefault="00E77559" w:rsidP="00017520">
      <w:pPr>
        <w:ind w:left="426" w:firstLine="141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 xml:space="preserve">3.4. Также на сайте происходит сбор и обработка обезличенных данных о посетителях (в </w:t>
      </w:r>
      <w:proofErr w:type="gramStart"/>
      <w:r w:rsidRPr="007246BC">
        <w:rPr>
          <w:rFonts w:ascii="Times New Roman" w:hAnsi="Times New Roman" w:cs="Times New Roman"/>
          <w:color w:val="222222"/>
          <w:sz w:val="24"/>
          <w:szCs w:val="24"/>
        </w:rPr>
        <w:t>т.ч.</w:t>
      </w:r>
      <w:proofErr w:type="gramEnd"/>
      <w:r w:rsidRPr="007246BC">
        <w:rPr>
          <w:rFonts w:ascii="Times New Roman" w:hAnsi="Times New Roman" w:cs="Times New Roman"/>
          <w:color w:val="222222"/>
          <w:sz w:val="24"/>
          <w:szCs w:val="24"/>
        </w:rPr>
        <w:t xml:space="preserve"> файлов «</w:t>
      </w:r>
      <w:proofErr w:type="spellStart"/>
      <w:r w:rsidRPr="007246BC">
        <w:rPr>
          <w:rFonts w:ascii="Times New Roman" w:hAnsi="Times New Roman" w:cs="Times New Roman"/>
          <w:color w:val="222222"/>
          <w:sz w:val="24"/>
          <w:szCs w:val="24"/>
        </w:rPr>
        <w:t>cookie</w:t>
      </w:r>
      <w:proofErr w:type="spellEnd"/>
      <w:r w:rsidRPr="007246BC">
        <w:rPr>
          <w:rFonts w:ascii="Times New Roman" w:hAnsi="Times New Roman" w:cs="Times New Roman"/>
          <w:color w:val="222222"/>
          <w:sz w:val="24"/>
          <w:szCs w:val="24"/>
        </w:rPr>
        <w:t xml:space="preserve">») с помощью сервисов интернет-статистики (Яндекс Метрика и Гугл Аналитика и других). </w:t>
      </w:r>
    </w:p>
    <w:p w14:paraId="68A0DB2A" w14:textId="77777777" w:rsidR="00181F72" w:rsidRPr="007246BC" w:rsidRDefault="00E77559" w:rsidP="00017520">
      <w:pPr>
        <w:pStyle w:val="2"/>
        <w:ind w:left="426" w:firstLine="14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sv60o92mbwsv" w:colFirst="0" w:colLast="0"/>
      <w:bookmarkEnd w:id="4"/>
      <w:r w:rsidRPr="007246BC">
        <w:rPr>
          <w:rFonts w:ascii="Times New Roman" w:hAnsi="Times New Roman" w:cs="Times New Roman"/>
          <w:sz w:val="24"/>
          <w:szCs w:val="24"/>
        </w:rPr>
        <w:t>4. Цели обработки персональных данных</w:t>
      </w:r>
    </w:p>
    <w:p w14:paraId="7E04D9B5" w14:textId="02B20D39" w:rsidR="00181F72" w:rsidRPr="00AE4BB1" w:rsidRDefault="00E77559" w:rsidP="00017520">
      <w:pPr>
        <w:ind w:left="426" w:firstLine="14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 xml:space="preserve">4.1 Цель обработки адреса электронной почты, номера телефона, фамилии, имени, отчества Пользователя - </w:t>
      </w:r>
      <w:r w:rsidR="006323AF" w:rsidRPr="007246BC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предложение сотрудничества</w:t>
      </w:r>
      <w:r w:rsidRPr="007246BC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7246B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AE4BB1">
        <w:rPr>
          <w:rFonts w:ascii="Times New Roman" w:hAnsi="Times New Roman" w:cs="Times New Roman"/>
          <w:color w:val="222222"/>
          <w:sz w:val="24"/>
          <w:szCs w:val="24"/>
        </w:rPr>
        <w:t>Также Оператор</w:t>
      </w:r>
      <w:r w:rsidRPr="00AE4BB1">
        <w:rPr>
          <w:rFonts w:ascii="Times New Roman" w:hAnsi="Times New Roman" w:cs="Times New Roman"/>
          <w:sz w:val="24"/>
          <w:szCs w:val="24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</w:t>
      </w:r>
      <w:r w:rsidR="00B0405B" w:rsidRPr="00AE4BB1"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  <w:r w:rsidR="00B0405B" w:rsidRPr="00AE4BB1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r w:rsidR="00B0405B" w:rsidRPr="00AE4BB1">
        <w:rPr>
          <w:rFonts w:ascii="Times New Roman" w:hAnsi="Times New Roman" w:cs="Times New Roman"/>
          <w:b/>
          <w:sz w:val="24"/>
          <w:szCs w:val="24"/>
          <w:lang w:val="en-US"/>
        </w:rPr>
        <w:t>fragarea</w:t>
      </w:r>
      <w:r w:rsidR="00B0405B" w:rsidRPr="00AE4BB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0405B" w:rsidRPr="00AE4BB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6323AF" w:rsidRPr="00AE4B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B20F3D6" w14:textId="77777777" w:rsidR="00181F72" w:rsidRPr="007246BC" w:rsidRDefault="00E77559" w:rsidP="00017520">
      <w:pPr>
        <w:ind w:left="426" w:firstLine="141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lastRenderedPageBreak/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5A370E9D" w14:textId="77777777" w:rsidR="00181F72" w:rsidRPr="007246BC" w:rsidRDefault="00E77559" w:rsidP="00017520">
      <w:pPr>
        <w:ind w:left="426" w:firstLine="141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0D388DE1" w14:textId="77777777" w:rsidR="00181F72" w:rsidRPr="007246BC" w:rsidRDefault="00E77559" w:rsidP="00017520">
      <w:pPr>
        <w:pStyle w:val="2"/>
        <w:ind w:left="426" w:firstLine="141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2yk46jr7nbff" w:colFirst="0" w:colLast="0"/>
      <w:bookmarkEnd w:id="5"/>
      <w:r w:rsidRPr="007246BC">
        <w:rPr>
          <w:rFonts w:ascii="Times New Roman" w:hAnsi="Times New Roman" w:cs="Times New Roman"/>
          <w:sz w:val="24"/>
          <w:szCs w:val="24"/>
        </w:rPr>
        <w:t>5. Правовые основания обработки персональных данных</w:t>
      </w:r>
    </w:p>
    <w:p w14:paraId="4DA7B958" w14:textId="299C89A7" w:rsidR="00181F72" w:rsidRPr="007246BC" w:rsidRDefault="00E77559" w:rsidP="00017520">
      <w:pPr>
        <w:ind w:left="426" w:firstLine="141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 xml:space="preserve">5.1 Оператор обрабатывает персональные данные Пользователя только в случае их отправки Пользователем через формы, расположенные на сайте </w:t>
      </w:r>
      <w:r w:rsidR="006323AF" w:rsidRPr="007246BC">
        <w:rPr>
          <w:rFonts w:ascii="Times New Roman" w:hAnsi="Times New Roman" w:cs="Times New Roman"/>
          <w:color w:val="222222"/>
          <w:sz w:val="24"/>
          <w:szCs w:val="24"/>
          <w:lang w:val="ru-RU"/>
        </w:rPr>
        <w:t>https://fragarea.ru/</w:t>
      </w:r>
      <w:r w:rsidRPr="007246BC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7246B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7246BC">
        <w:rPr>
          <w:rFonts w:ascii="Times New Roman" w:hAnsi="Times New Roman" w:cs="Times New Roman"/>
          <w:color w:val="222222"/>
          <w:sz w:val="24"/>
          <w:szCs w:val="24"/>
        </w:rPr>
        <w:t>Отправляя свои персональные данные Оператору, Пользователь выражает свое согласие с данной Политикой.</w:t>
      </w:r>
    </w:p>
    <w:p w14:paraId="367E3F2F" w14:textId="77777777" w:rsidR="00181F72" w:rsidRPr="007246BC" w:rsidRDefault="00E77559" w:rsidP="00017520">
      <w:pPr>
        <w:ind w:left="426" w:firstLine="141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7246BC">
        <w:rPr>
          <w:rFonts w:ascii="Times New Roman" w:hAnsi="Times New Roman" w:cs="Times New Roman"/>
          <w:color w:val="222222"/>
          <w:sz w:val="24"/>
          <w:szCs w:val="24"/>
        </w:rPr>
        <w:t>cookie</w:t>
      </w:r>
      <w:proofErr w:type="spellEnd"/>
      <w:r w:rsidRPr="007246BC">
        <w:rPr>
          <w:rFonts w:ascii="Times New Roman" w:hAnsi="Times New Roman" w:cs="Times New Roman"/>
          <w:color w:val="222222"/>
          <w:sz w:val="24"/>
          <w:szCs w:val="24"/>
        </w:rPr>
        <w:t>» и использование технологии JavaScript).</w:t>
      </w:r>
      <w:r w:rsidRPr="007246B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244ABC3A" w14:textId="77777777" w:rsidR="00181F72" w:rsidRPr="007246BC" w:rsidRDefault="00E77559" w:rsidP="00017520">
      <w:pPr>
        <w:pStyle w:val="2"/>
        <w:ind w:left="426" w:firstLine="141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jcqhqnj3o9q3" w:colFirst="0" w:colLast="0"/>
      <w:bookmarkEnd w:id="6"/>
      <w:r w:rsidRPr="007246BC">
        <w:rPr>
          <w:rFonts w:ascii="Times New Roman" w:hAnsi="Times New Roman" w:cs="Times New Roman"/>
          <w:sz w:val="24"/>
          <w:szCs w:val="24"/>
        </w:rPr>
        <w:t>6. Порядок сбора, хранения, передачи и других видов обработки персональных данных</w:t>
      </w:r>
    </w:p>
    <w:p w14:paraId="6223C1DA" w14:textId="77777777" w:rsidR="00181F72" w:rsidRPr="007246BC" w:rsidRDefault="00E77559" w:rsidP="00017520">
      <w:pPr>
        <w:ind w:left="426" w:firstLine="141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10D0BEA9" w14:textId="77777777" w:rsidR="00181F72" w:rsidRPr="007246BC" w:rsidRDefault="00E77559" w:rsidP="00017520">
      <w:pPr>
        <w:ind w:left="426" w:firstLine="141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332F138A" w14:textId="68B87B00" w:rsidR="00181F72" w:rsidRPr="007246BC" w:rsidRDefault="00E77559" w:rsidP="00017520">
      <w:pPr>
        <w:ind w:left="426" w:firstLine="141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 xml:space="preserve"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en-US"/>
        </w:rPr>
        <w:t>fragarea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246B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, </w:t>
      </w:r>
      <w:r w:rsidRPr="007246BC">
        <w:rPr>
          <w:rFonts w:ascii="Times New Roman" w:hAnsi="Times New Roman" w:cs="Times New Roman"/>
          <w:color w:val="222222"/>
          <w:sz w:val="24"/>
          <w:szCs w:val="24"/>
        </w:rPr>
        <w:t xml:space="preserve"> с пометкой «Актуализация персональных данных»</w:t>
      </w:r>
    </w:p>
    <w:p w14:paraId="300D6D2D" w14:textId="79054ED5" w:rsidR="00181F72" w:rsidRPr="007246BC" w:rsidRDefault="00E77559" w:rsidP="00017520">
      <w:pPr>
        <w:ind w:left="426" w:firstLine="141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en-US"/>
        </w:rPr>
        <w:t>fragarea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246BC">
        <w:rPr>
          <w:rFonts w:ascii="Times New Roman" w:hAnsi="Times New Roman" w:cs="Times New Roman"/>
          <w:color w:val="222222"/>
          <w:sz w:val="24"/>
          <w:szCs w:val="24"/>
        </w:rPr>
        <w:t xml:space="preserve">, с пометкой «Отзыв согласия на обработку персональных данных». </w:t>
      </w:r>
    </w:p>
    <w:p w14:paraId="0E221B3C" w14:textId="77777777" w:rsidR="00181F72" w:rsidRPr="007246BC" w:rsidRDefault="00E77559" w:rsidP="00017520">
      <w:pPr>
        <w:pStyle w:val="2"/>
        <w:ind w:left="426" w:firstLine="141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74ajjwnz35xd" w:colFirst="0" w:colLast="0"/>
      <w:bookmarkEnd w:id="7"/>
      <w:r w:rsidRPr="007246BC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14:paraId="4D7B9600" w14:textId="14BAD489" w:rsidR="00181F72" w:rsidRPr="007246BC" w:rsidRDefault="00E77559" w:rsidP="00017520">
      <w:pPr>
        <w:ind w:left="426" w:firstLine="141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en-US"/>
        </w:rPr>
        <w:t>fragarea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246BC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1936699A" w14:textId="77777777" w:rsidR="00181F72" w:rsidRPr="007246BC" w:rsidRDefault="00E77559" w:rsidP="00017520">
      <w:pPr>
        <w:ind w:left="426" w:firstLine="141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14:paraId="577DE620" w14:textId="476B6206" w:rsidR="00181F72" w:rsidRDefault="00181F72" w:rsidP="00017520">
      <w:pPr>
        <w:ind w:left="426" w:firstLine="141"/>
        <w:rPr>
          <w:rFonts w:ascii="Times New Roman" w:hAnsi="Times New Roman" w:cs="Times New Roman"/>
          <w:sz w:val="24"/>
          <w:szCs w:val="24"/>
        </w:rPr>
      </w:pPr>
    </w:p>
    <w:p w14:paraId="7D9C4E7A" w14:textId="707B9767" w:rsidR="002038FA" w:rsidRDefault="002038FA">
      <w:pPr>
        <w:rPr>
          <w:rFonts w:ascii="Times New Roman" w:hAnsi="Times New Roman" w:cs="Times New Roman"/>
          <w:sz w:val="24"/>
          <w:szCs w:val="24"/>
        </w:rPr>
      </w:pPr>
    </w:p>
    <w:p w14:paraId="506C38A3" w14:textId="62C5A68B" w:rsidR="002038FA" w:rsidRDefault="002038FA">
      <w:pPr>
        <w:rPr>
          <w:rFonts w:ascii="Times New Roman" w:hAnsi="Times New Roman" w:cs="Times New Roman"/>
          <w:sz w:val="24"/>
          <w:szCs w:val="24"/>
        </w:rPr>
      </w:pPr>
    </w:p>
    <w:p w14:paraId="539320D3" w14:textId="4E5F21EF" w:rsidR="002038FA" w:rsidRDefault="002038FA">
      <w:pPr>
        <w:rPr>
          <w:rFonts w:ascii="Times New Roman" w:hAnsi="Times New Roman" w:cs="Times New Roman"/>
          <w:sz w:val="24"/>
          <w:szCs w:val="24"/>
        </w:rPr>
      </w:pPr>
    </w:p>
    <w:p w14:paraId="32A59B27" w14:textId="163DEC08" w:rsidR="002038FA" w:rsidRDefault="002038FA">
      <w:pPr>
        <w:rPr>
          <w:rFonts w:ascii="Times New Roman" w:hAnsi="Times New Roman" w:cs="Times New Roman"/>
          <w:sz w:val="24"/>
          <w:szCs w:val="24"/>
        </w:rPr>
      </w:pPr>
    </w:p>
    <w:p w14:paraId="60949F9C" w14:textId="40BC000F" w:rsidR="002038FA" w:rsidRDefault="002038FA">
      <w:pPr>
        <w:rPr>
          <w:rFonts w:ascii="Times New Roman" w:hAnsi="Times New Roman" w:cs="Times New Roman"/>
          <w:sz w:val="24"/>
          <w:szCs w:val="24"/>
        </w:rPr>
      </w:pPr>
    </w:p>
    <w:p w14:paraId="075B17DE" w14:textId="4CAF6003" w:rsidR="002038FA" w:rsidRDefault="002038FA">
      <w:pPr>
        <w:rPr>
          <w:rFonts w:ascii="Times New Roman" w:hAnsi="Times New Roman" w:cs="Times New Roman"/>
          <w:sz w:val="24"/>
          <w:szCs w:val="24"/>
        </w:rPr>
      </w:pPr>
    </w:p>
    <w:p w14:paraId="7F032E0D" w14:textId="380A9632" w:rsidR="002038FA" w:rsidRDefault="002038FA">
      <w:pPr>
        <w:rPr>
          <w:rFonts w:ascii="Times New Roman" w:hAnsi="Times New Roman" w:cs="Times New Roman"/>
          <w:sz w:val="24"/>
          <w:szCs w:val="24"/>
        </w:rPr>
      </w:pPr>
    </w:p>
    <w:p w14:paraId="0930BE2E" w14:textId="2DFC9F2A" w:rsidR="002038FA" w:rsidRDefault="002038FA">
      <w:pPr>
        <w:rPr>
          <w:rFonts w:ascii="Times New Roman" w:hAnsi="Times New Roman" w:cs="Times New Roman"/>
          <w:sz w:val="24"/>
          <w:szCs w:val="24"/>
        </w:rPr>
      </w:pPr>
    </w:p>
    <w:p w14:paraId="4F72C76D" w14:textId="01599125" w:rsidR="002038FA" w:rsidRDefault="002038FA">
      <w:pPr>
        <w:rPr>
          <w:rFonts w:ascii="Times New Roman" w:hAnsi="Times New Roman" w:cs="Times New Roman"/>
          <w:sz w:val="24"/>
          <w:szCs w:val="24"/>
        </w:rPr>
      </w:pPr>
    </w:p>
    <w:p w14:paraId="6421E52C" w14:textId="0361B3B0" w:rsidR="002038FA" w:rsidRDefault="002038FA">
      <w:pPr>
        <w:rPr>
          <w:rFonts w:ascii="Times New Roman" w:hAnsi="Times New Roman" w:cs="Times New Roman"/>
          <w:sz w:val="24"/>
          <w:szCs w:val="24"/>
        </w:rPr>
      </w:pPr>
    </w:p>
    <w:p w14:paraId="563718B0" w14:textId="1ABB0928" w:rsidR="002038FA" w:rsidRDefault="002038FA">
      <w:pPr>
        <w:rPr>
          <w:rFonts w:ascii="Times New Roman" w:hAnsi="Times New Roman" w:cs="Times New Roman"/>
          <w:sz w:val="24"/>
          <w:szCs w:val="24"/>
        </w:rPr>
      </w:pPr>
    </w:p>
    <w:p w14:paraId="145B089E" w14:textId="03665B03" w:rsidR="002038FA" w:rsidRDefault="002038FA">
      <w:pPr>
        <w:rPr>
          <w:rFonts w:ascii="Times New Roman" w:hAnsi="Times New Roman" w:cs="Times New Roman"/>
          <w:sz w:val="24"/>
          <w:szCs w:val="24"/>
        </w:rPr>
      </w:pPr>
    </w:p>
    <w:sectPr w:rsidR="002038FA"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72"/>
    <w:rsid w:val="00017520"/>
    <w:rsid w:val="0004373D"/>
    <w:rsid w:val="00140BCA"/>
    <w:rsid w:val="00181F72"/>
    <w:rsid w:val="002038FA"/>
    <w:rsid w:val="0030213D"/>
    <w:rsid w:val="0036435B"/>
    <w:rsid w:val="003B7C48"/>
    <w:rsid w:val="004D4BF1"/>
    <w:rsid w:val="006323AF"/>
    <w:rsid w:val="007246BC"/>
    <w:rsid w:val="008814DB"/>
    <w:rsid w:val="00892599"/>
    <w:rsid w:val="00A74A94"/>
    <w:rsid w:val="00AE4BB1"/>
    <w:rsid w:val="00B0405B"/>
    <w:rsid w:val="00CD24B4"/>
    <w:rsid w:val="00D00861"/>
    <w:rsid w:val="00D167F4"/>
    <w:rsid w:val="00DF56BE"/>
    <w:rsid w:val="00E4670C"/>
    <w:rsid w:val="00E52A0B"/>
    <w:rsid w:val="00E77559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2ADB"/>
  <w15:docId w15:val="{CD90867F-1CC5-411D-90BB-1EF242EA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C6EC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C6ECB"/>
    <w:rPr>
      <w:color w:val="605E5C"/>
      <w:shd w:val="clear" w:color="auto" w:fill="E1DFDD"/>
    </w:rPr>
  </w:style>
  <w:style w:type="paragraph" w:customStyle="1" w:styleId="ConsPlusNormal">
    <w:name w:val="ConsPlusNormal"/>
    <w:rsid w:val="00B040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B040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color w:val="auto"/>
      <w:sz w:val="20"/>
      <w:szCs w:val="20"/>
      <w:lang w:val="ru-RU"/>
    </w:rPr>
  </w:style>
  <w:style w:type="table" w:styleId="a7">
    <w:name w:val="Table Grid"/>
    <w:basedOn w:val="a1"/>
    <w:uiPriority w:val="39"/>
    <w:rsid w:val="00B040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EastAsia" w:hAnsiTheme="minorHAnsi" w:cstheme="minorBidi"/>
      <w:color w:val="auto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agar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Калинина</dc:creator>
  <cp:lastModifiedBy>Елена Калинина</cp:lastModifiedBy>
  <cp:revision>3</cp:revision>
  <cp:lastPrinted>2022-09-13T13:13:00Z</cp:lastPrinted>
  <dcterms:created xsi:type="dcterms:W3CDTF">2022-09-23T13:59:00Z</dcterms:created>
  <dcterms:modified xsi:type="dcterms:W3CDTF">2022-09-23T13:59:00Z</dcterms:modified>
</cp:coreProperties>
</file>